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AC" w:rsidRPr="00E6470F" w:rsidRDefault="00F825AC" w:rsidP="00F825AC">
      <w:pPr>
        <w:spacing w:line="600" w:lineRule="auto"/>
        <w:jc w:val="center"/>
        <w:rPr>
          <w:sz w:val="28"/>
          <w:szCs w:val="28"/>
        </w:rPr>
      </w:pPr>
      <w:r w:rsidRPr="00681668">
        <w:rPr>
          <w:rFonts w:hint="eastAsia"/>
          <w:sz w:val="28"/>
          <w:szCs w:val="28"/>
        </w:rPr>
        <w:t xml:space="preserve">農福連携向け障がい者試験雇用支援　　</w:t>
      </w:r>
      <w:r>
        <w:rPr>
          <w:rFonts w:hint="eastAsia"/>
          <w:sz w:val="28"/>
          <w:szCs w:val="28"/>
        </w:rPr>
        <w:t>就労・実習計画書</w:t>
      </w:r>
    </w:p>
    <w:p w:rsidR="00F825AC" w:rsidRDefault="00F825AC" w:rsidP="00F825AC">
      <w:pPr>
        <w:wordWrap w:val="0"/>
        <w:spacing w:before="240" w:line="400" w:lineRule="exact"/>
        <w:jc w:val="right"/>
        <w:rPr>
          <w:sz w:val="24"/>
        </w:rPr>
      </w:pPr>
      <w:r>
        <w:rPr>
          <w:rFonts w:hint="eastAsia"/>
          <w:sz w:val="24"/>
        </w:rPr>
        <w:t>提出日　　　 年　　 月　　 日</w:t>
      </w:r>
    </w:p>
    <w:p w:rsidR="00F825AC" w:rsidRPr="00681668" w:rsidRDefault="00F825AC" w:rsidP="00F825AC">
      <w:pPr>
        <w:spacing w:before="240" w:line="400" w:lineRule="exact"/>
        <w:jc w:val="right"/>
        <w:rPr>
          <w:sz w:val="24"/>
        </w:rPr>
      </w:pPr>
    </w:p>
    <w:p w:rsidR="00F825AC" w:rsidRDefault="00F825AC" w:rsidP="0009774B">
      <w:pPr>
        <w:spacing w:line="400" w:lineRule="exact"/>
        <w:ind w:firstLineChars="100" w:firstLine="220"/>
        <w:rPr>
          <w:sz w:val="22"/>
        </w:rPr>
      </w:pPr>
      <w:r w:rsidRPr="003838EC">
        <w:rPr>
          <w:rFonts w:hint="eastAsia"/>
          <w:sz w:val="22"/>
        </w:rPr>
        <w:t>美瑛町農福連携推進協議会会長</w:t>
      </w:r>
      <w:r w:rsidR="00B6365F">
        <w:rPr>
          <w:rFonts w:hint="eastAsia"/>
          <w:sz w:val="22"/>
        </w:rPr>
        <w:t xml:space="preserve">　</w:t>
      </w:r>
      <w:r w:rsidRPr="003838EC">
        <w:rPr>
          <w:rFonts w:hint="eastAsia"/>
          <w:sz w:val="22"/>
        </w:rPr>
        <w:t>殿</w:t>
      </w:r>
    </w:p>
    <w:p w:rsidR="00F825AC" w:rsidRPr="003838EC" w:rsidRDefault="00F825AC" w:rsidP="00F825AC">
      <w:pPr>
        <w:spacing w:line="400" w:lineRule="exact"/>
        <w:ind w:firstLineChars="100" w:firstLine="220"/>
        <w:rPr>
          <w:sz w:val="22"/>
        </w:rPr>
      </w:pPr>
    </w:p>
    <w:p w:rsidR="00F825AC" w:rsidRDefault="00F825AC" w:rsidP="00F825AC">
      <w:pPr>
        <w:spacing w:before="240" w:line="480" w:lineRule="exact"/>
        <w:ind w:right="480" w:firstLineChars="1450" w:firstLine="3480"/>
        <w:jc w:val="left"/>
        <w:rPr>
          <w:sz w:val="24"/>
        </w:rPr>
      </w:pPr>
      <w:r>
        <w:rPr>
          <w:rFonts w:hint="eastAsia"/>
          <w:sz w:val="24"/>
        </w:rPr>
        <w:t>（申請者） 住　　所　〒</w:t>
      </w:r>
    </w:p>
    <w:p w:rsidR="00F825AC" w:rsidRDefault="00F825AC" w:rsidP="00F825AC">
      <w:pPr>
        <w:spacing w:line="480" w:lineRule="exact"/>
        <w:ind w:right="-2" w:firstLineChars="2500" w:firstLine="6000"/>
        <w:jc w:val="left"/>
        <w:rPr>
          <w:sz w:val="24"/>
        </w:rPr>
      </w:pPr>
      <w:r>
        <w:rPr>
          <w:rFonts w:hint="eastAsia"/>
          <w:sz w:val="24"/>
        </w:rPr>
        <w:t>美瑛町</w:t>
      </w:r>
    </w:p>
    <w:p w:rsidR="00F825AC" w:rsidRPr="00F825AC" w:rsidRDefault="00F825AC" w:rsidP="00F825AC">
      <w:pPr>
        <w:spacing w:line="480" w:lineRule="exact"/>
        <w:ind w:right="-2" w:firstLineChars="2500" w:firstLine="6000"/>
        <w:jc w:val="left"/>
        <w:rPr>
          <w:sz w:val="24"/>
        </w:rPr>
      </w:pPr>
    </w:p>
    <w:p w:rsidR="00F825AC" w:rsidRDefault="00F825AC" w:rsidP="00BF0534">
      <w:pPr>
        <w:spacing w:line="480" w:lineRule="exact"/>
        <w:ind w:right="-2" w:firstLineChars="2000" w:firstLine="4800"/>
        <w:jc w:val="left"/>
        <w:rPr>
          <w:sz w:val="24"/>
        </w:rPr>
      </w:pPr>
      <w:r>
        <w:rPr>
          <w:rFonts w:hint="eastAsia"/>
          <w:sz w:val="24"/>
        </w:rPr>
        <w:t xml:space="preserve">氏　　名　　　　　　　　</w:t>
      </w:r>
      <w:r w:rsidR="00BF0534">
        <w:rPr>
          <w:rFonts w:hint="eastAsia"/>
          <w:sz w:val="24"/>
        </w:rPr>
        <w:t xml:space="preserve">　　　　 </w:t>
      </w:r>
      <w:r>
        <w:rPr>
          <w:rFonts w:hint="eastAsia"/>
          <w:sz w:val="24"/>
        </w:rPr>
        <w:t>㊞</w:t>
      </w:r>
    </w:p>
    <w:p w:rsidR="00F825AC" w:rsidRDefault="00F825AC" w:rsidP="00F825AC">
      <w:pPr>
        <w:spacing w:line="480" w:lineRule="exact"/>
        <w:ind w:right="960" w:firstLineChars="2000" w:firstLine="4800"/>
        <w:jc w:val="left"/>
        <w:rPr>
          <w:sz w:val="24"/>
        </w:rPr>
      </w:pPr>
      <w:r>
        <w:rPr>
          <w:rFonts w:hint="eastAsia"/>
          <w:sz w:val="24"/>
        </w:rPr>
        <w:t>電話番号</w:t>
      </w:r>
    </w:p>
    <w:p w:rsidR="00F825AC" w:rsidRDefault="00F825AC" w:rsidP="00F825AC">
      <w:pPr>
        <w:spacing w:line="400" w:lineRule="exact"/>
        <w:ind w:right="480"/>
        <w:rPr>
          <w:sz w:val="24"/>
        </w:rPr>
      </w:pPr>
    </w:p>
    <w:p w:rsidR="00F825AC" w:rsidRPr="00946E78" w:rsidRDefault="00F825AC" w:rsidP="00F825AC">
      <w:pPr>
        <w:spacing w:line="400" w:lineRule="exact"/>
        <w:ind w:right="480"/>
        <w:rPr>
          <w:sz w:val="24"/>
        </w:rPr>
      </w:pPr>
    </w:p>
    <w:p w:rsidR="00F825AC" w:rsidRPr="00641245" w:rsidRDefault="00F825AC" w:rsidP="00F825AC">
      <w:pPr>
        <w:spacing w:line="400" w:lineRule="exact"/>
        <w:rPr>
          <w:sz w:val="22"/>
        </w:rPr>
      </w:pPr>
      <w:r>
        <w:rPr>
          <w:rFonts w:hint="eastAsia"/>
          <w:sz w:val="22"/>
        </w:rPr>
        <w:t>標記について、</w:t>
      </w:r>
      <w:r w:rsidR="00BF0534">
        <w:rPr>
          <w:rFonts w:hint="eastAsia"/>
          <w:sz w:val="22"/>
        </w:rPr>
        <w:t>別紙</w:t>
      </w:r>
      <w:r w:rsidRPr="00641245">
        <w:rPr>
          <w:rFonts w:hint="eastAsia"/>
          <w:sz w:val="22"/>
        </w:rPr>
        <w:t>のとおり提出します。</w:t>
      </w:r>
    </w:p>
    <w:p w:rsidR="00F825AC" w:rsidRDefault="00F825AC">
      <w:pPr>
        <w:widowControl/>
        <w:jc w:val="left"/>
      </w:pPr>
      <w:r>
        <w:br w:type="page"/>
      </w:r>
    </w:p>
    <w:p w:rsidR="00BF0534" w:rsidRPr="005A55DC" w:rsidRDefault="005A55DC">
      <w:pPr>
        <w:widowControl/>
        <w:jc w:val="left"/>
      </w:pPr>
      <w:r>
        <w:rPr>
          <w:rFonts w:hint="eastAsia"/>
        </w:rPr>
        <w:lastRenderedPageBreak/>
        <w:t>農福連携向け障がい者試験雇用について、次のとおり実施します。</w:t>
      </w:r>
    </w:p>
    <w:tbl>
      <w:tblPr>
        <w:tblW w:w="9407" w:type="dxa"/>
        <w:tblInd w:w="-147" w:type="dxa"/>
        <w:tblCellMar>
          <w:left w:w="99" w:type="dxa"/>
          <w:right w:w="99" w:type="dxa"/>
        </w:tblCellMar>
        <w:tblLook w:val="04A0" w:firstRow="1" w:lastRow="0" w:firstColumn="1" w:lastColumn="0" w:noHBand="0" w:noVBand="1"/>
      </w:tblPr>
      <w:tblGrid>
        <w:gridCol w:w="1161"/>
        <w:gridCol w:w="1016"/>
        <w:gridCol w:w="2927"/>
        <w:gridCol w:w="1275"/>
        <w:gridCol w:w="3028"/>
      </w:tblGrid>
      <w:tr w:rsidR="00C9166B" w:rsidRPr="00C9166B" w:rsidTr="00365845">
        <w:trPr>
          <w:trHeight w:val="348"/>
        </w:trPr>
        <w:tc>
          <w:tcPr>
            <w:tcW w:w="1161"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試験雇用対象者</w:t>
            </w:r>
          </w:p>
        </w:tc>
        <w:tc>
          <w:tcPr>
            <w:tcW w:w="1016" w:type="dxa"/>
            <w:tcBorders>
              <w:top w:val="single" w:sz="4" w:space="0" w:color="auto"/>
              <w:left w:val="nil"/>
              <w:bottom w:val="single" w:sz="4" w:space="0" w:color="auto"/>
              <w:right w:val="single" w:sz="4" w:space="0" w:color="auto"/>
            </w:tcBorders>
            <w:shd w:val="clear" w:color="000000" w:fill="E7E6E6"/>
            <w:vAlign w:val="center"/>
            <w:hideMark/>
          </w:tcPr>
          <w:p w:rsidR="00C9166B" w:rsidRPr="00C9166B" w:rsidRDefault="00C9166B" w:rsidP="00C9166B">
            <w:pPr>
              <w:widowControl/>
              <w:jc w:val="left"/>
              <w:rPr>
                <w:rFonts w:ascii="游明朝" w:eastAsia="游明朝" w:hAnsi="游明朝" w:cs="ＭＳ Ｐゴシック"/>
                <w:color w:val="000000"/>
                <w:kern w:val="0"/>
                <w:sz w:val="18"/>
                <w:szCs w:val="20"/>
              </w:rPr>
            </w:pPr>
            <w:r w:rsidRPr="00C9166B">
              <w:rPr>
                <w:rFonts w:ascii="游明朝" w:eastAsia="游明朝" w:hAnsi="游明朝" w:cs="ＭＳ Ｐゴシック" w:hint="eastAsia"/>
                <w:color w:val="000000"/>
                <w:kern w:val="0"/>
                <w:sz w:val="18"/>
                <w:szCs w:val="20"/>
              </w:rPr>
              <w:t>フリガナ</w:t>
            </w:r>
          </w:p>
        </w:tc>
        <w:tc>
          <w:tcPr>
            <w:tcW w:w="2927" w:type="dxa"/>
            <w:tcBorders>
              <w:top w:val="single" w:sz="4" w:space="0" w:color="auto"/>
              <w:left w:val="nil"/>
              <w:bottom w:val="single" w:sz="4" w:space="0" w:color="auto"/>
              <w:right w:val="nil"/>
            </w:tcBorders>
            <w:shd w:val="clear" w:color="auto" w:fill="auto"/>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 xml:space="preserve">　</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生年月日</w:t>
            </w:r>
            <w:r w:rsidRPr="00C9166B">
              <w:rPr>
                <w:rFonts w:ascii="游明朝" w:eastAsia="游明朝" w:hAnsi="游明朝" w:cs="ＭＳ Ｐゴシック" w:hint="eastAsia"/>
                <w:color w:val="000000"/>
                <w:kern w:val="0"/>
                <w:sz w:val="20"/>
                <w:szCs w:val="20"/>
              </w:rPr>
              <w:br/>
              <w:t>年　　齢</w:t>
            </w:r>
          </w:p>
        </w:tc>
        <w:tc>
          <w:tcPr>
            <w:tcW w:w="30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r w:rsidRPr="00F825AC">
              <w:rPr>
                <w:rFonts w:ascii="游明朝" w:eastAsia="游明朝" w:hAnsi="游明朝" w:cs="ＭＳ Ｐゴシック" w:hint="eastAsia"/>
                <w:color w:val="000000"/>
                <w:kern w:val="0"/>
                <w:sz w:val="20"/>
                <w:szCs w:val="20"/>
              </w:rPr>
              <w:t xml:space="preserve">　　　</w:t>
            </w:r>
            <w:r w:rsidRPr="00C9166B">
              <w:rPr>
                <w:rFonts w:ascii="游明朝" w:eastAsia="游明朝" w:hAnsi="游明朝" w:cs="ＭＳ Ｐゴシック" w:hint="eastAsia"/>
                <w:color w:val="000000"/>
                <w:kern w:val="0"/>
                <w:sz w:val="20"/>
                <w:szCs w:val="20"/>
              </w:rPr>
              <w:t>年　　　月　　　日</w:t>
            </w:r>
            <w:r w:rsidRPr="00C9166B">
              <w:rPr>
                <w:rFonts w:ascii="游明朝" w:eastAsia="游明朝" w:hAnsi="游明朝" w:cs="ＭＳ Ｐゴシック" w:hint="eastAsia"/>
                <w:color w:val="000000"/>
                <w:kern w:val="0"/>
                <w:sz w:val="20"/>
                <w:szCs w:val="20"/>
              </w:rPr>
              <w:br/>
            </w:r>
            <w:r w:rsidRPr="00F825AC">
              <w:rPr>
                <w:rFonts w:ascii="游明朝" w:eastAsia="游明朝" w:hAnsi="游明朝" w:cs="ＭＳ Ｐゴシック" w:hint="eastAsia"/>
                <w:color w:val="000000"/>
                <w:kern w:val="0"/>
                <w:sz w:val="20"/>
                <w:szCs w:val="20"/>
              </w:rPr>
              <w:t xml:space="preserve">　　　　</w:t>
            </w:r>
            <w:r w:rsidRPr="00C9166B">
              <w:rPr>
                <w:rFonts w:ascii="游明朝" w:eastAsia="游明朝" w:hAnsi="游明朝" w:cs="ＭＳ Ｐゴシック" w:hint="eastAsia"/>
                <w:color w:val="000000"/>
                <w:kern w:val="0"/>
                <w:sz w:val="20"/>
                <w:szCs w:val="20"/>
              </w:rPr>
              <w:t xml:space="preserve">　（　　　　歳）</w:t>
            </w:r>
          </w:p>
        </w:tc>
      </w:tr>
      <w:tr w:rsidR="00C9166B" w:rsidRPr="00C9166B" w:rsidTr="00365845">
        <w:trPr>
          <w:trHeight w:val="613"/>
        </w:trPr>
        <w:tc>
          <w:tcPr>
            <w:tcW w:w="1161" w:type="dxa"/>
            <w:vMerge/>
            <w:tcBorders>
              <w:top w:val="single" w:sz="4" w:space="0" w:color="auto"/>
              <w:left w:val="single" w:sz="4" w:space="0" w:color="auto"/>
              <w:bottom w:val="single" w:sz="4" w:space="0" w:color="000000"/>
              <w:right w:val="single" w:sz="4" w:space="0" w:color="auto"/>
            </w:tcBorders>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p>
        </w:tc>
        <w:tc>
          <w:tcPr>
            <w:tcW w:w="1016" w:type="dxa"/>
            <w:tcBorders>
              <w:top w:val="nil"/>
              <w:left w:val="nil"/>
              <w:bottom w:val="single" w:sz="4" w:space="0" w:color="auto"/>
              <w:right w:val="single" w:sz="4" w:space="0" w:color="auto"/>
            </w:tcBorders>
            <w:shd w:val="clear" w:color="000000" w:fill="E7E6E6"/>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氏名</w:t>
            </w:r>
          </w:p>
        </w:tc>
        <w:tc>
          <w:tcPr>
            <w:tcW w:w="2927" w:type="dxa"/>
            <w:tcBorders>
              <w:top w:val="nil"/>
              <w:left w:val="nil"/>
              <w:bottom w:val="single" w:sz="4" w:space="0" w:color="auto"/>
              <w:right w:val="nil"/>
            </w:tcBorders>
            <w:shd w:val="clear" w:color="auto" w:fill="auto"/>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 xml:space="preserve">　</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p>
        </w:tc>
        <w:tc>
          <w:tcPr>
            <w:tcW w:w="3028" w:type="dxa"/>
            <w:vMerge/>
            <w:tcBorders>
              <w:top w:val="single" w:sz="4" w:space="0" w:color="auto"/>
              <w:left w:val="single" w:sz="4" w:space="0" w:color="auto"/>
              <w:bottom w:val="single" w:sz="4" w:space="0" w:color="000000"/>
              <w:right w:val="single" w:sz="4" w:space="0" w:color="auto"/>
            </w:tcBorders>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p>
        </w:tc>
      </w:tr>
      <w:tr w:rsidR="00C9166B" w:rsidRPr="00C9166B" w:rsidTr="00365845">
        <w:trPr>
          <w:trHeight w:val="967"/>
        </w:trPr>
        <w:tc>
          <w:tcPr>
            <w:tcW w:w="1161" w:type="dxa"/>
            <w:vMerge/>
            <w:tcBorders>
              <w:top w:val="single" w:sz="4" w:space="0" w:color="auto"/>
              <w:left w:val="single" w:sz="4" w:space="0" w:color="auto"/>
              <w:bottom w:val="single" w:sz="4" w:space="0" w:color="000000"/>
              <w:right w:val="single" w:sz="4" w:space="0" w:color="auto"/>
            </w:tcBorders>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p>
        </w:tc>
        <w:tc>
          <w:tcPr>
            <w:tcW w:w="1016" w:type="dxa"/>
            <w:tcBorders>
              <w:top w:val="nil"/>
              <w:left w:val="nil"/>
              <w:bottom w:val="single" w:sz="4" w:space="0" w:color="auto"/>
              <w:right w:val="single" w:sz="4" w:space="0" w:color="auto"/>
            </w:tcBorders>
            <w:shd w:val="clear" w:color="000000" w:fill="E7E6E6"/>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住所</w:t>
            </w:r>
          </w:p>
        </w:tc>
        <w:tc>
          <w:tcPr>
            <w:tcW w:w="2927" w:type="dxa"/>
            <w:tcBorders>
              <w:top w:val="nil"/>
              <w:left w:val="nil"/>
              <w:bottom w:val="single" w:sz="4" w:space="0" w:color="auto"/>
              <w:right w:val="nil"/>
            </w:tcBorders>
            <w:shd w:val="clear" w:color="auto" w:fill="auto"/>
            <w:hideMark/>
          </w:tcPr>
          <w:p w:rsidR="00C9166B" w:rsidRDefault="00C9166B" w:rsidP="00C9166B">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　　　　　　　　)</w:t>
            </w:r>
          </w:p>
          <w:p w:rsidR="00BF0534" w:rsidRDefault="00BF0534" w:rsidP="00C9166B">
            <w:pPr>
              <w:widowControl/>
              <w:jc w:val="left"/>
              <w:rPr>
                <w:rFonts w:ascii="游明朝" w:eastAsia="游明朝" w:hAnsi="游明朝" w:cs="ＭＳ Ｐゴシック"/>
                <w:color w:val="000000"/>
                <w:kern w:val="0"/>
                <w:sz w:val="20"/>
                <w:szCs w:val="20"/>
              </w:rPr>
            </w:pPr>
          </w:p>
          <w:p w:rsidR="00BF0534" w:rsidRPr="00C9166B" w:rsidRDefault="00BF0534" w:rsidP="00C9166B">
            <w:pPr>
              <w:widowControl/>
              <w:jc w:val="left"/>
              <w:rPr>
                <w:rFonts w:ascii="游明朝" w:eastAsia="游明朝" w:hAnsi="游明朝" w:cs="ＭＳ Ｐゴシック"/>
                <w:color w:val="000000"/>
                <w:kern w:val="0"/>
                <w:sz w:val="20"/>
                <w:szCs w:val="20"/>
              </w:rPr>
            </w:pPr>
          </w:p>
        </w:tc>
        <w:tc>
          <w:tcPr>
            <w:tcW w:w="1275" w:type="dxa"/>
            <w:tcBorders>
              <w:top w:val="nil"/>
              <w:left w:val="single" w:sz="4" w:space="0" w:color="auto"/>
              <w:bottom w:val="single" w:sz="4" w:space="0" w:color="auto"/>
              <w:right w:val="single" w:sz="4" w:space="0" w:color="auto"/>
            </w:tcBorders>
            <w:shd w:val="clear" w:color="000000" w:fill="E7E6E6"/>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電話番号</w:t>
            </w:r>
          </w:p>
        </w:tc>
        <w:tc>
          <w:tcPr>
            <w:tcW w:w="3028" w:type="dxa"/>
            <w:tcBorders>
              <w:top w:val="nil"/>
              <w:left w:val="nil"/>
              <w:bottom w:val="single" w:sz="4" w:space="0" w:color="auto"/>
              <w:right w:val="single" w:sz="4" w:space="0" w:color="auto"/>
            </w:tcBorders>
            <w:shd w:val="clear" w:color="auto" w:fill="auto"/>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 xml:space="preserve">　</w:t>
            </w:r>
          </w:p>
        </w:tc>
      </w:tr>
      <w:tr w:rsidR="00C9166B" w:rsidRPr="00C9166B" w:rsidTr="00365845">
        <w:trPr>
          <w:trHeight w:val="1400"/>
        </w:trPr>
        <w:tc>
          <w:tcPr>
            <w:tcW w:w="1161" w:type="dxa"/>
            <w:vMerge/>
            <w:tcBorders>
              <w:top w:val="single" w:sz="4" w:space="0" w:color="auto"/>
              <w:left w:val="single" w:sz="4" w:space="0" w:color="auto"/>
              <w:bottom w:val="single" w:sz="4" w:space="0" w:color="000000"/>
              <w:right w:val="single" w:sz="4" w:space="0" w:color="auto"/>
            </w:tcBorders>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p>
        </w:tc>
        <w:tc>
          <w:tcPr>
            <w:tcW w:w="1016" w:type="dxa"/>
            <w:tcBorders>
              <w:top w:val="nil"/>
              <w:left w:val="nil"/>
              <w:bottom w:val="single" w:sz="4" w:space="0" w:color="auto"/>
              <w:right w:val="single" w:sz="4" w:space="0" w:color="auto"/>
            </w:tcBorders>
            <w:shd w:val="clear" w:color="000000" w:fill="E7E6E6"/>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障がい者手帳等の種類</w:t>
            </w:r>
          </w:p>
        </w:tc>
        <w:tc>
          <w:tcPr>
            <w:tcW w:w="7230" w:type="dxa"/>
            <w:gridSpan w:val="3"/>
            <w:tcBorders>
              <w:top w:val="single" w:sz="4" w:space="0" w:color="auto"/>
              <w:left w:val="nil"/>
              <w:bottom w:val="single" w:sz="4" w:space="0" w:color="auto"/>
              <w:right w:val="single" w:sz="4" w:space="0" w:color="000000"/>
            </w:tcBorders>
            <w:shd w:val="clear" w:color="auto" w:fill="auto"/>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・身体障がい者手帳(６級以上)</w:t>
            </w:r>
            <w:r w:rsidRPr="00C9166B">
              <w:rPr>
                <w:rFonts w:ascii="游明朝" w:eastAsia="游明朝" w:hAnsi="游明朝" w:cs="ＭＳ Ｐゴシック" w:hint="eastAsia"/>
                <w:color w:val="000000"/>
                <w:kern w:val="0"/>
                <w:sz w:val="20"/>
                <w:szCs w:val="20"/>
              </w:rPr>
              <w:br/>
              <w:t>・療育手帳</w:t>
            </w:r>
            <w:r w:rsidRPr="00C9166B">
              <w:rPr>
                <w:rFonts w:ascii="游明朝" w:eastAsia="游明朝" w:hAnsi="游明朝" w:cs="ＭＳ Ｐゴシック" w:hint="eastAsia"/>
                <w:color w:val="000000"/>
                <w:kern w:val="0"/>
                <w:sz w:val="20"/>
                <w:szCs w:val="20"/>
              </w:rPr>
              <w:br/>
            </w:r>
            <w:r w:rsidR="004255BB">
              <w:rPr>
                <w:rFonts w:ascii="游明朝" w:eastAsia="游明朝" w:hAnsi="游明朝" w:cs="ＭＳ Ｐゴシック" w:hint="eastAsia"/>
                <w:color w:val="000000"/>
                <w:kern w:val="0"/>
                <w:sz w:val="20"/>
                <w:szCs w:val="20"/>
              </w:rPr>
              <w:t>・精神</w:t>
            </w:r>
            <w:r w:rsidRPr="00C9166B">
              <w:rPr>
                <w:rFonts w:ascii="游明朝" w:eastAsia="游明朝" w:hAnsi="游明朝" w:cs="ＭＳ Ｐゴシック" w:hint="eastAsia"/>
                <w:color w:val="000000"/>
                <w:kern w:val="0"/>
                <w:sz w:val="20"/>
                <w:szCs w:val="20"/>
              </w:rPr>
              <w:t>保健福祉手帳</w:t>
            </w:r>
            <w:bookmarkStart w:id="0" w:name="_GoBack"/>
            <w:bookmarkEnd w:id="0"/>
            <w:r w:rsidRPr="00C9166B">
              <w:rPr>
                <w:rFonts w:ascii="游明朝" w:eastAsia="游明朝" w:hAnsi="游明朝" w:cs="ＭＳ Ｐゴシック" w:hint="eastAsia"/>
                <w:color w:val="000000"/>
                <w:kern w:val="0"/>
                <w:sz w:val="20"/>
                <w:szCs w:val="20"/>
              </w:rPr>
              <w:br/>
              <w:t>・自立支援医療費(精神通院)支給認定受給者証</w:t>
            </w:r>
          </w:p>
        </w:tc>
      </w:tr>
      <w:tr w:rsidR="00C9166B" w:rsidRPr="00C9166B" w:rsidTr="00365845">
        <w:trPr>
          <w:trHeight w:val="579"/>
        </w:trPr>
        <w:tc>
          <w:tcPr>
            <w:tcW w:w="1161" w:type="dxa"/>
            <w:vMerge/>
            <w:tcBorders>
              <w:top w:val="single" w:sz="4" w:space="0" w:color="auto"/>
              <w:left w:val="single" w:sz="4" w:space="0" w:color="auto"/>
              <w:bottom w:val="single" w:sz="4" w:space="0" w:color="000000"/>
              <w:right w:val="single" w:sz="4" w:space="0" w:color="auto"/>
            </w:tcBorders>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p>
        </w:tc>
        <w:tc>
          <w:tcPr>
            <w:tcW w:w="1016" w:type="dxa"/>
            <w:vMerge w:val="restart"/>
            <w:tcBorders>
              <w:top w:val="nil"/>
              <w:left w:val="single" w:sz="4" w:space="0" w:color="auto"/>
              <w:bottom w:val="single" w:sz="4" w:space="0" w:color="000000"/>
              <w:right w:val="single" w:sz="4" w:space="0" w:color="auto"/>
            </w:tcBorders>
            <w:shd w:val="clear" w:color="000000" w:fill="E7E6E6"/>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所属</w:t>
            </w:r>
          </w:p>
        </w:tc>
        <w:tc>
          <w:tcPr>
            <w:tcW w:w="2927" w:type="dxa"/>
            <w:vMerge w:val="restart"/>
            <w:tcBorders>
              <w:top w:val="nil"/>
              <w:left w:val="single" w:sz="4" w:space="0" w:color="auto"/>
              <w:bottom w:val="single" w:sz="4" w:space="0" w:color="000000"/>
              <w:right w:val="single" w:sz="4" w:space="0" w:color="auto"/>
            </w:tcBorders>
            <w:shd w:val="clear" w:color="auto" w:fill="auto"/>
            <w:vAlign w:val="center"/>
            <w:hideMark/>
          </w:tcPr>
          <w:p w:rsidR="00C9166B" w:rsidRPr="00C9166B" w:rsidRDefault="00C9166B" w:rsidP="00143E74">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・就労移行支援事業所</w:t>
            </w:r>
            <w:r w:rsidRPr="00C9166B">
              <w:rPr>
                <w:rFonts w:ascii="游明朝" w:eastAsia="游明朝" w:hAnsi="游明朝" w:cs="ＭＳ Ｐゴシック" w:hint="eastAsia"/>
                <w:color w:val="000000"/>
                <w:kern w:val="0"/>
                <w:sz w:val="20"/>
                <w:szCs w:val="20"/>
              </w:rPr>
              <w:br/>
              <w:t>・就労継続</w:t>
            </w:r>
            <w:r w:rsidR="00143E74" w:rsidRPr="00C9166B">
              <w:rPr>
                <w:rFonts w:ascii="游明朝" w:eastAsia="游明朝" w:hAnsi="游明朝" w:cs="ＭＳ Ｐゴシック" w:hint="eastAsia"/>
                <w:color w:val="000000"/>
                <w:kern w:val="0"/>
                <w:sz w:val="20"/>
                <w:szCs w:val="20"/>
              </w:rPr>
              <w:t>支援</w:t>
            </w:r>
            <w:r w:rsidRPr="00C9166B">
              <w:rPr>
                <w:rFonts w:ascii="游明朝" w:eastAsia="游明朝" w:hAnsi="游明朝" w:cs="ＭＳ Ｐゴシック" w:hint="eastAsia"/>
                <w:color w:val="000000"/>
                <w:kern w:val="0"/>
                <w:sz w:val="20"/>
                <w:szCs w:val="20"/>
              </w:rPr>
              <w:t>Ａ型事業所</w:t>
            </w:r>
            <w:r w:rsidRPr="00C9166B">
              <w:rPr>
                <w:rFonts w:ascii="游明朝" w:eastAsia="游明朝" w:hAnsi="游明朝" w:cs="ＭＳ Ｐゴシック" w:hint="eastAsia"/>
                <w:color w:val="000000"/>
                <w:kern w:val="0"/>
                <w:sz w:val="20"/>
                <w:szCs w:val="20"/>
              </w:rPr>
              <w:br/>
              <w:t>・就労継続</w:t>
            </w:r>
            <w:r w:rsidR="00143E74" w:rsidRPr="00C9166B">
              <w:rPr>
                <w:rFonts w:ascii="游明朝" w:eastAsia="游明朝" w:hAnsi="游明朝" w:cs="ＭＳ Ｐゴシック" w:hint="eastAsia"/>
                <w:color w:val="000000"/>
                <w:kern w:val="0"/>
                <w:sz w:val="20"/>
                <w:szCs w:val="20"/>
              </w:rPr>
              <w:t>支援</w:t>
            </w:r>
            <w:r w:rsidRPr="00C9166B">
              <w:rPr>
                <w:rFonts w:ascii="游明朝" w:eastAsia="游明朝" w:hAnsi="游明朝" w:cs="ＭＳ Ｐゴシック" w:hint="eastAsia"/>
                <w:color w:val="000000"/>
                <w:kern w:val="0"/>
                <w:sz w:val="20"/>
                <w:szCs w:val="20"/>
              </w:rPr>
              <w:t>Ｂ型事業所</w:t>
            </w:r>
            <w:r w:rsidRPr="00C9166B">
              <w:rPr>
                <w:rFonts w:ascii="游明朝" w:eastAsia="游明朝" w:hAnsi="游明朝" w:cs="ＭＳ Ｐゴシック" w:hint="eastAsia"/>
                <w:color w:val="000000"/>
                <w:kern w:val="0"/>
                <w:sz w:val="20"/>
                <w:szCs w:val="20"/>
              </w:rPr>
              <w:br/>
              <w:t>・無し</w:t>
            </w:r>
            <w:r w:rsidRPr="00C9166B">
              <w:rPr>
                <w:rFonts w:ascii="游明朝" w:eastAsia="游明朝" w:hAnsi="游明朝" w:cs="ＭＳ Ｐゴシック" w:hint="eastAsia"/>
                <w:color w:val="000000"/>
                <w:kern w:val="0"/>
                <w:sz w:val="20"/>
                <w:szCs w:val="20"/>
              </w:rPr>
              <w:br/>
              <w:t>・その他</w:t>
            </w:r>
            <w:r w:rsidR="00BF0534">
              <w:rPr>
                <w:rFonts w:ascii="游明朝" w:eastAsia="游明朝" w:hAnsi="游明朝" w:cs="ＭＳ Ｐゴシック" w:hint="eastAsia"/>
                <w:color w:val="000000"/>
                <w:kern w:val="0"/>
                <w:sz w:val="20"/>
                <w:szCs w:val="20"/>
              </w:rPr>
              <w:t xml:space="preserve"> (</w:t>
            </w:r>
            <w:r w:rsidRPr="00C9166B">
              <w:rPr>
                <w:rFonts w:ascii="游明朝" w:eastAsia="游明朝" w:hAnsi="游明朝" w:cs="ＭＳ Ｐゴシック" w:hint="eastAsia"/>
                <w:color w:val="000000"/>
                <w:kern w:val="0"/>
                <w:sz w:val="20"/>
                <w:szCs w:val="20"/>
              </w:rPr>
              <w:t xml:space="preserve">　　　　　　　　</w:t>
            </w:r>
            <w:r w:rsidR="00BF0534">
              <w:rPr>
                <w:rFonts w:ascii="游明朝" w:eastAsia="游明朝" w:hAnsi="游明朝" w:cs="ＭＳ Ｐゴシック" w:hint="eastAsia"/>
                <w:color w:val="000000"/>
                <w:kern w:val="0"/>
                <w:sz w:val="20"/>
                <w:szCs w:val="20"/>
              </w:rPr>
              <w:t>)</w:t>
            </w:r>
          </w:p>
        </w:tc>
        <w:tc>
          <w:tcPr>
            <w:tcW w:w="1275" w:type="dxa"/>
            <w:tcBorders>
              <w:top w:val="nil"/>
              <w:left w:val="nil"/>
              <w:bottom w:val="single" w:sz="4" w:space="0" w:color="auto"/>
              <w:right w:val="single" w:sz="4" w:space="0" w:color="auto"/>
            </w:tcBorders>
            <w:shd w:val="clear" w:color="000000" w:fill="E7E6E6"/>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所属施設名</w:t>
            </w:r>
          </w:p>
        </w:tc>
        <w:tc>
          <w:tcPr>
            <w:tcW w:w="3028" w:type="dxa"/>
            <w:tcBorders>
              <w:top w:val="nil"/>
              <w:left w:val="nil"/>
              <w:bottom w:val="single" w:sz="4" w:space="0" w:color="auto"/>
              <w:right w:val="single" w:sz="4" w:space="0" w:color="auto"/>
            </w:tcBorders>
            <w:shd w:val="clear" w:color="auto" w:fill="auto"/>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 xml:space="preserve">　</w:t>
            </w:r>
          </w:p>
        </w:tc>
      </w:tr>
      <w:tr w:rsidR="00C9166B" w:rsidRPr="00C9166B" w:rsidTr="00365845">
        <w:trPr>
          <w:trHeight w:val="1224"/>
        </w:trPr>
        <w:tc>
          <w:tcPr>
            <w:tcW w:w="1161" w:type="dxa"/>
            <w:vMerge/>
            <w:tcBorders>
              <w:top w:val="single" w:sz="4" w:space="0" w:color="auto"/>
              <w:left w:val="single" w:sz="4" w:space="0" w:color="auto"/>
              <w:bottom w:val="single" w:sz="4" w:space="0" w:color="000000"/>
              <w:right w:val="single" w:sz="4" w:space="0" w:color="auto"/>
            </w:tcBorders>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p>
        </w:tc>
        <w:tc>
          <w:tcPr>
            <w:tcW w:w="1016" w:type="dxa"/>
            <w:vMerge/>
            <w:tcBorders>
              <w:top w:val="nil"/>
              <w:left w:val="single" w:sz="4" w:space="0" w:color="auto"/>
              <w:bottom w:val="single" w:sz="4" w:space="0" w:color="000000"/>
              <w:right w:val="single" w:sz="4" w:space="0" w:color="auto"/>
            </w:tcBorders>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p>
        </w:tc>
        <w:tc>
          <w:tcPr>
            <w:tcW w:w="2927" w:type="dxa"/>
            <w:vMerge/>
            <w:tcBorders>
              <w:top w:val="nil"/>
              <w:left w:val="single" w:sz="4" w:space="0" w:color="auto"/>
              <w:bottom w:val="single" w:sz="4" w:space="0" w:color="000000"/>
              <w:right w:val="single" w:sz="4" w:space="0" w:color="auto"/>
            </w:tcBorders>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p>
        </w:tc>
        <w:tc>
          <w:tcPr>
            <w:tcW w:w="1275" w:type="dxa"/>
            <w:tcBorders>
              <w:top w:val="nil"/>
              <w:left w:val="nil"/>
              <w:bottom w:val="single" w:sz="4" w:space="0" w:color="auto"/>
              <w:right w:val="single" w:sz="4" w:space="0" w:color="auto"/>
            </w:tcBorders>
            <w:shd w:val="clear" w:color="000000" w:fill="E7E6E6"/>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所属施設</w:t>
            </w:r>
            <w:r w:rsidRPr="00C9166B">
              <w:rPr>
                <w:rFonts w:ascii="游明朝" w:eastAsia="游明朝" w:hAnsi="游明朝" w:cs="ＭＳ Ｐゴシック" w:hint="eastAsia"/>
                <w:color w:val="000000"/>
                <w:kern w:val="0"/>
                <w:sz w:val="20"/>
                <w:szCs w:val="20"/>
              </w:rPr>
              <w:br/>
              <w:t>住所・電話番号</w:t>
            </w:r>
          </w:p>
        </w:tc>
        <w:tc>
          <w:tcPr>
            <w:tcW w:w="3028" w:type="dxa"/>
            <w:tcBorders>
              <w:top w:val="nil"/>
              <w:left w:val="nil"/>
              <w:bottom w:val="single" w:sz="4" w:space="0" w:color="auto"/>
              <w:right w:val="single" w:sz="4" w:space="0" w:color="auto"/>
            </w:tcBorders>
            <w:shd w:val="clear" w:color="auto" w:fill="auto"/>
            <w:vAlign w:val="center"/>
            <w:hideMark/>
          </w:tcPr>
          <w:p w:rsidR="00BF0534" w:rsidRDefault="00C9166B" w:rsidP="00BF0534">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　　　　　　　　)</w:t>
            </w:r>
          </w:p>
          <w:p w:rsidR="00BF0534" w:rsidRDefault="00BF0534" w:rsidP="00BF0534">
            <w:pPr>
              <w:widowControl/>
              <w:jc w:val="left"/>
              <w:rPr>
                <w:rFonts w:ascii="游明朝" w:eastAsia="游明朝" w:hAnsi="游明朝" w:cs="ＭＳ Ｐゴシック"/>
                <w:color w:val="000000"/>
                <w:kern w:val="0"/>
                <w:sz w:val="20"/>
                <w:szCs w:val="20"/>
              </w:rPr>
            </w:pPr>
          </w:p>
          <w:p w:rsidR="00BF0534" w:rsidRDefault="00BF0534" w:rsidP="00BF0534">
            <w:pPr>
              <w:widowControl/>
              <w:jc w:val="left"/>
              <w:rPr>
                <w:rFonts w:ascii="游明朝" w:eastAsia="游明朝" w:hAnsi="游明朝" w:cs="ＭＳ Ｐゴシック"/>
                <w:color w:val="000000"/>
                <w:kern w:val="0"/>
                <w:sz w:val="20"/>
                <w:szCs w:val="20"/>
              </w:rPr>
            </w:pPr>
          </w:p>
          <w:p w:rsidR="00C9166B" w:rsidRPr="00C9166B" w:rsidRDefault="00C9166B" w:rsidP="00BF0534">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w:t>
            </w:r>
            <w:r w:rsidRPr="00F825AC">
              <w:rPr>
                <w:rFonts w:ascii="游明朝" w:eastAsia="游明朝" w:hAnsi="游明朝" w:cs="ＭＳ Ｐゴシック" w:hint="eastAsia"/>
                <w:color w:val="000000"/>
                <w:kern w:val="0"/>
                <w:sz w:val="20"/>
                <w:szCs w:val="20"/>
              </w:rPr>
              <w:t>電話番号</w:t>
            </w:r>
            <w:r w:rsidRPr="00C9166B">
              <w:rPr>
                <w:rFonts w:ascii="游明朝" w:eastAsia="游明朝" w:hAnsi="游明朝" w:cs="ＭＳ Ｐゴシック" w:hint="eastAsia"/>
                <w:color w:val="000000"/>
                <w:kern w:val="0"/>
                <w:sz w:val="20"/>
                <w:szCs w:val="20"/>
              </w:rPr>
              <w:t xml:space="preserve">　　　　　　　　)</w:t>
            </w:r>
          </w:p>
        </w:tc>
      </w:tr>
      <w:tr w:rsidR="00C9166B" w:rsidRPr="00C9166B" w:rsidTr="00365845">
        <w:trPr>
          <w:trHeight w:val="1060"/>
        </w:trPr>
        <w:tc>
          <w:tcPr>
            <w:tcW w:w="1161" w:type="dxa"/>
            <w:vMerge w:val="restart"/>
            <w:tcBorders>
              <w:top w:val="nil"/>
              <w:left w:val="single" w:sz="4" w:space="0" w:color="auto"/>
              <w:bottom w:val="single" w:sz="4" w:space="0" w:color="000000"/>
              <w:right w:val="single" w:sz="4" w:space="0" w:color="auto"/>
            </w:tcBorders>
            <w:shd w:val="clear" w:color="000000" w:fill="E7E6E6"/>
            <w:vAlign w:val="center"/>
            <w:hideMark/>
          </w:tcPr>
          <w:p w:rsidR="00C9166B" w:rsidRPr="00C9166B" w:rsidRDefault="00C9166B" w:rsidP="00C9166B">
            <w:pPr>
              <w:widowControl/>
              <w:jc w:val="center"/>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実施内容</w:t>
            </w:r>
          </w:p>
        </w:tc>
        <w:tc>
          <w:tcPr>
            <w:tcW w:w="1016" w:type="dxa"/>
            <w:tcBorders>
              <w:top w:val="nil"/>
              <w:left w:val="nil"/>
              <w:bottom w:val="single" w:sz="4" w:space="0" w:color="auto"/>
              <w:right w:val="single" w:sz="4" w:space="0" w:color="auto"/>
            </w:tcBorders>
            <w:shd w:val="clear" w:color="000000" w:fill="E7E6E6"/>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受入方法</w:t>
            </w:r>
          </w:p>
        </w:tc>
        <w:tc>
          <w:tcPr>
            <w:tcW w:w="2927" w:type="dxa"/>
            <w:tcBorders>
              <w:top w:val="nil"/>
              <w:left w:val="nil"/>
              <w:bottom w:val="single" w:sz="4" w:space="0" w:color="auto"/>
              <w:right w:val="single" w:sz="4" w:space="0" w:color="auto"/>
            </w:tcBorders>
            <w:shd w:val="clear" w:color="auto" w:fill="auto"/>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・雇用</w:t>
            </w:r>
            <w:r w:rsidRPr="00C9166B">
              <w:rPr>
                <w:rFonts w:ascii="游明朝" w:eastAsia="游明朝" w:hAnsi="游明朝" w:cs="ＭＳ Ｐゴシック" w:hint="eastAsia"/>
                <w:color w:val="000000"/>
                <w:kern w:val="0"/>
                <w:sz w:val="20"/>
                <w:szCs w:val="20"/>
              </w:rPr>
              <w:br/>
              <w:t>・施設外就労</w:t>
            </w:r>
            <w:r w:rsidRPr="00C9166B">
              <w:rPr>
                <w:rFonts w:ascii="游明朝" w:eastAsia="游明朝" w:hAnsi="游明朝" w:cs="ＭＳ Ｐゴシック" w:hint="eastAsia"/>
                <w:color w:val="000000"/>
                <w:kern w:val="0"/>
                <w:sz w:val="20"/>
                <w:szCs w:val="20"/>
              </w:rPr>
              <w:br/>
              <w:t>・実習</w:t>
            </w:r>
          </w:p>
        </w:tc>
        <w:tc>
          <w:tcPr>
            <w:tcW w:w="1275" w:type="dxa"/>
            <w:tcBorders>
              <w:top w:val="nil"/>
              <w:left w:val="nil"/>
              <w:bottom w:val="single" w:sz="4" w:space="0" w:color="auto"/>
              <w:right w:val="single" w:sz="4" w:space="0" w:color="auto"/>
            </w:tcBorders>
            <w:shd w:val="clear" w:color="000000" w:fill="E7E6E6"/>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試験雇用</w:t>
            </w:r>
            <w:r w:rsidRPr="00C9166B">
              <w:rPr>
                <w:rFonts w:ascii="游明朝" w:eastAsia="游明朝" w:hAnsi="游明朝" w:cs="ＭＳ Ｐゴシック" w:hint="eastAsia"/>
                <w:color w:val="000000"/>
                <w:kern w:val="0"/>
                <w:sz w:val="20"/>
                <w:szCs w:val="20"/>
              </w:rPr>
              <w:br/>
              <w:t>期間</w:t>
            </w:r>
          </w:p>
        </w:tc>
        <w:tc>
          <w:tcPr>
            <w:tcW w:w="3028" w:type="dxa"/>
            <w:tcBorders>
              <w:top w:val="nil"/>
              <w:left w:val="nil"/>
              <w:bottom w:val="single" w:sz="4" w:space="0" w:color="auto"/>
              <w:right w:val="single" w:sz="4" w:space="0" w:color="auto"/>
            </w:tcBorders>
            <w:shd w:val="clear" w:color="auto" w:fill="auto"/>
            <w:vAlign w:val="center"/>
            <w:hideMark/>
          </w:tcPr>
          <w:p w:rsidR="00C9166B" w:rsidRPr="00C9166B" w:rsidRDefault="00C9166B" w:rsidP="00F825AC">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 xml:space="preserve">　　　日間</w:t>
            </w:r>
            <w:r w:rsidRPr="00C9166B">
              <w:rPr>
                <w:rFonts w:ascii="游明朝" w:eastAsia="游明朝" w:hAnsi="游明朝" w:cs="ＭＳ Ｐゴシック" w:hint="eastAsia"/>
                <w:color w:val="000000"/>
                <w:kern w:val="0"/>
                <w:sz w:val="20"/>
                <w:szCs w:val="20"/>
              </w:rPr>
              <w:br/>
            </w:r>
            <w:r w:rsidR="00F825AC">
              <w:rPr>
                <w:rFonts w:ascii="游明朝" w:eastAsia="游明朝" w:hAnsi="游明朝" w:cs="ＭＳ Ｐゴシック"/>
                <w:color w:val="000000"/>
                <w:kern w:val="0"/>
                <w:sz w:val="20"/>
                <w:szCs w:val="20"/>
              </w:rPr>
              <w:t>(</w:t>
            </w:r>
            <w:r w:rsidRPr="00C9166B">
              <w:rPr>
                <w:rFonts w:ascii="游明朝" w:eastAsia="游明朝" w:hAnsi="游明朝" w:cs="ＭＳ Ｐゴシック" w:hint="eastAsia"/>
                <w:color w:val="000000"/>
                <w:kern w:val="0"/>
                <w:sz w:val="20"/>
                <w:szCs w:val="20"/>
              </w:rPr>
              <w:t xml:space="preserve">　　　　年　　月　　日から</w:t>
            </w:r>
            <w:r w:rsidRPr="00C9166B">
              <w:rPr>
                <w:rFonts w:ascii="游明朝" w:eastAsia="游明朝" w:hAnsi="游明朝" w:cs="ＭＳ Ｐゴシック" w:hint="eastAsia"/>
                <w:color w:val="000000"/>
                <w:kern w:val="0"/>
                <w:sz w:val="20"/>
                <w:szCs w:val="20"/>
              </w:rPr>
              <w:br/>
            </w:r>
            <w:r w:rsidR="00F825AC">
              <w:rPr>
                <w:rFonts w:ascii="游明朝" w:eastAsia="游明朝" w:hAnsi="游明朝" w:cs="ＭＳ Ｐゴシック"/>
                <w:color w:val="000000"/>
                <w:kern w:val="0"/>
                <w:sz w:val="20"/>
                <w:szCs w:val="20"/>
              </w:rPr>
              <w:t xml:space="preserve"> </w:t>
            </w:r>
            <w:r w:rsidRPr="00C9166B">
              <w:rPr>
                <w:rFonts w:ascii="游明朝" w:eastAsia="游明朝" w:hAnsi="游明朝" w:cs="ＭＳ Ｐゴシック" w:hint="eastAsia"/>
                <w:color w:val="000000"/>
                <w:kern w:val="0"/>
                <w:sz w:val="20"/>
                <w:szCs w:val="20"/>
              </w:rPr>
              <w:t xml:space="preserve">　　　　年　　月　　日まで</w:t>
            </w:r>
            <w:r w:rsidR="00F825AC">
              <w:rPr>
                <w:rFonts w:ascii="游明朝" w:eastAsia="游明朝" w:hAnsi="游明朝" w:cs="ＭＳ Ｐゴシック" w:hint="eastAsia"/>
                <w:color w:val="000000"/>
                <w:kern w:val="0"/>
                <w:sz w:val="20"/>
                <w:szCs w:val="20"/>
              </w:rPr>
              <w:t>)</w:t>
            </w:r>
          </w:p>
        </w:tc>
      </w:tr>
      <w:tr w:rsidR="00C9166B" w:rsidRPr="00C9166B" w:rsidTr="00365845">
        <w:trPr>
          <w:trHeight w:val="1277"/>
        </w:trPr>
        <w:tc>
          <w:tcPr>
            <w:tcW w:w="1161" w:type="dxa"/>
            <w:vMerge/>
            <w:tcBorders>
              <w:top w:val="nil"/>
              <w:left w:val="single" w:sz="4" w:space="0" w:color="auto"/>
              <w:bottom w:val="single" w:sz="4" w:space="0" w:color="000000"/>
              <w:right w:val="single" w:sz="4" w:space="0" w:color="auto"/>
            </w:tcBorders>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p>
        </w:tc>
        <w:tc>
          <w:tcPr>
            <w:tcW w:w="1016" w:type="dxa"/>
            <w:tcBorders>
              <w:top w:val="nil"/>
              <w:left w:val="nil"/>
              <w:bottom w:val="single" w:sz="4" w:space="0" w:color="auto"/>
              <w:right w:val="single" w:sz="4" w:space="0" w:color="auto"/>
            </w:tcBorders>
            <w:shd w:val="clear" w:color="000000" w:fill="E7E6E6"/>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予定作業時間</w:t>
            </w:r>
          </w:p>
        </w:tc>
        <w:tc>
          <w:tcPr>
            <w:tcW w:w="7230" w:type="dxa"/>
            <w:gridSpan w:val="3"/>
            <w:tcBorders>
              <w:top w:val="single" w:sz="4" w:space="0" w:color="auto"/>
              <w:left w:val="nil"/>
              <w:bottom w:val="single" w:sz="4" w:space="0" w:color="auto"/>
              <w:right w:val="single" w:sz="4" w:space="0" w:color="000000"/>
            </w:tcBorders>
            <w:shd w:val="clear" w:color="auto" w:fill="auto"/>
            <w:vAlign w:val="center"/>
            <w:hideMark/>
          </w:tcPr>
          <w:p w:rsidR="00C9166B" w:rsidRPr="00C9166B" w:rsidRDefault="00F825AC" w:rsidP="00F825AC">
            <w:pPr>
              <w:widowControl/>
              <w:jc w:val="left"/>
              <w:rPr>
                <w:rFonts w:ascii="游明朝" w:eastAsia="游明朝" w:hAnsi="游明朝" w:cs="ＭＳ Ｐゴシック"/>
                <w:color w:val="000000"/>
                <w:kern w:val="0"/>
                <w:sz w:val="20"/>
                <w:szCs w:val="20"/>
              </w:rPr>
            </w:pPr>
            <w:r>
              <w:rPr>
                <w:rFonts w:ascii="游明朝" w:eastAsia="游明朝" w:hAnsi="游明朝" w:cs="ＭＳ Ｐゴシック" w:hint="eastAsia"/>
                <w:color w:val="000000"/>
                <w:kern w:val="0"/>
                <w:sz w:val="20"/>
                <w:szCs w:val="20"/>
              </w:rPr>
              <w:t>１日当たり作業</w:t>
            </w:r>
            <w:r w:rsidR="00C9166B" w:rsidRPr="00C9166B">
              <w:rPr>
                <w:rFonts w:ascii="游明朝" w:eastAsia="游明朝" w:hAnsi="游明朝" w:cs="ＭＳ Ｐゴシック" w:hint="eastAsia"/>
                <w:color w:val="000000"/>
                <w:kern w:val="0"/>
                <w:sz w:val="20"/>
                <w:szCs w:val="20"/>
              </w:rPr>
              <w:t xml:space="preserve">　　  時間　　 分   (　　</w:t>
            </w:r>
            <w:r>
              <w:rPr>
                <w:rFonts w:ascii="游明朝" w:eastAsia="游明朝" w:hAnsi="游明朝" w:cs="ＭＳ Ｐゴシック" w:hint="eastAsia"/>
                <w:color w:val="000000"/>
                <w:kern w:val="0"/>
                <w:sz w:val="20"/>
                <w:szCs w:val="20"/>
              </w:rPr>
              <w:t xml:space="preserve"> </w:t>
            </w:r>
            <w:r w:rsidR="00C9166B" w:rsidRPr="00C9166B">
              <w:rPr>
                <w:rFonts w:ascii="游明朝" w:eastAsia="游明朝" w:hAnsi="游明朝" w:cs="ＭＳ Ｐゴシック" w:hint="eastAsia"/>
                <w:color w:val="000000"/>
                <w:kern w:val="0"/>
                <w:sz w:val="20"/>
                <w:szCs w:val="20"/>
              </w:rPr>
              <w:t xml:space="preserve">時　　分から　　</w:t>
            </w:r>
            <w:r>
              <w:rPr>
                <w:rFonts w:ascii="游明朝" w:eastAsia="游明朝" w:hAnsi="游明朝" w:cs="ＭＳ Ｐゴシック" w:hint="eastAsia"/>
                <w:color w:val="000000"/>
                <w:kern w:val="0"/>
                <w:sz w:val="20"/>
                <w:szCs w:val="20"/>
              </w:rPr>
              <w:t xml:space="preserve"> </w:t>
            </w:r>
            <w:r w:rsidR="00C9166B" w:rsidRPr="00C9166B">
              <w:rPr>
                <w:rFonts w:ascii="游明朝" w:eastAsia="游明朝" w:hAnsi="游明朝" w:cs="ＭＳ Ｐゴシック" w:hint="eastAsia"/>
                <w:color w:val="000000"/>
                <w:kern w:val="0"/>
                <w:sz w:val="20"/>
                <w:szCs w:val="20"/>
              </w:rPr>
              <w:t>時　　分まで)</w:t>
            </w:r>
            <w:r w:rsidR="00C9166B" w:rsidRPr="00C9166B">
              <w:rPr>
                <w:rFonts w:ascii="游明朝" w:eastAsia="游明朝" w:hAnsi="游明朝" w:cs="ＭＳ Ｐゴシック" w:hint="eastAsia"/>
                <w:color w:val="000000"/>
                <w:kern w:val="0"/>
                <w:sz w:val="20"/>
                <w:szCs w:val="20"/>
              </w:rPr>
              <w:br/>
              <w:t>１週当たり作業　　  時間　　 分   (１週当たり作業日数　　　　　　日間)</w:t>
            </w:r>
            <w:r w:rsidR="00C9166B" w:rsidRPr="00C9166B">
              <w:rPr>
                <w:rFonts w:ascii="游明朝" w:eastAsia="游明朝" w:hAnsi="游明朝" w:cs="ＭＳ Ｐゴシック" w:hint="eastAsia"/>
                <w:color w:val="000000"/>
                <w:kern w:val="0"/>
                <w:sz w:val="20"/>
                <w:szCs w:val="20"/>
              </w:rPr>
              <w:br/>
              <w:t>１月当たり作業　　  時間　　 分   (１月当たり作業日数　　　　　　日間)</w:t>
            </w:r>
          </w:p>
        </w:tc>
      </w:tr>
      <w:tr w:rsidR="00C9166B" w:rsidRPr="00C9166B" w:rsidTr="00365845">
        <w:trPr>
          <w:trHeight w:val="1396"/>
        </w:trPr>
        <w:tc>
          <w:tcPr>
            <w:tcW w:w="1161" w:type="dxa"/>
            <w:vMerge/>
            <w:tcBorders>
              <w:top w:val="nil"/>
              <w:left w:val="single" w:sz="4" w:space="0" w:color="auto"/>
              <w:bottom w:val="single" w:sz="4" w:space="0" w:color="000000"/>
              <w:right w:val="single" w:sz="4" w:space="0" w:color="auto"/>
            </w:tcBorders>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p>
        </w:tc>
        <w:tc>
          <w:tcPr>
            <w:tcW w:w="1016" w:type="dxa"/>
            <w:tcBorders>
              <w:top w:val="nil"/>
              <w:left w:val="nil"/>
              <w:bottom w:val="single" w:sz="4" w:space="0" w:color="auto"/>
              <w:right w:val="single" w:sz="4" w:space="0" w:color="auto"/>
            </w:tcBorders>
            <w:shd w:val="clear" w:color="000000" w:fill="E7E6E6"/>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予定作業</w:t>
            </w:r>
          </w:p>
        </w:tc>
        <w:tc>
          <w:tcPr>
            <w:tcW w:w="7230" w:type="dxa"/>
            <w:gridSpan w:val="3"/>
            <w:tcBorders>
              <w:top w:val="single" w:sz="4" w:space="0" w:color="auto"/>
              <w:left w:val="nil"/>
              <w:bottom w:val="single" w:sz="4" w:space="0" w:color="auto"/>
              <w:right w:val="single" w:sz="4" w:space="0" w:color="000000"/>
            </w:tcBorders>
            <w:shd w:val="clear" w:color="auto" w:fill="auto"/>
            <w:hideMark/>
          </w:tcPr>
          <w:p w:rsidR="00C9166B" w:rsidRDefault="00C9166B" w:rsidP="00C9166B">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（農畜林産物の品目）</w:t>
            </w:r>
            <w:r w:rsidRPr="00C9166B">
              <w:rPr>
                <w:rFonts w:ascii="游明朝" w:eastAsia="游明朝" w:hAnsi="游明朝" w:cs="ＭＳ Ｐゴシック" w:hint="eastAsia"/>
                <w:color w:val="000000"/>
                <w:kern w:val="0"/>
                <w:sz w:val="20"/>
                <w:szCs w:val="20"/>
              </w:rPr>
              <w:br/>
            </w:r>
            <w:r w:rsidRPr="00C9166B">
              <w:rPr>
                <w:rFonts w:ascii="游明朝" w:eastAsia="游明朝" w:hAnsi="游明朝" w:cs="ＭＳ Ｐゴシック" w:hint="eastAsia"/>
                <w:color w:val="000000"/>
                <w:kern w:val="0"/>
                <w:sz w:val="20"/>
                <w:szCs w:val="20"/>
              </w:rPr>
              <w:br/>
              <w:t>（作業内容）</w:t>
            </w:r>
          </w:p>
          <w:p w:rsidR="00BF0534" w:rsidRDefault="00BF0534" w:rsidP="00C9166B">
            <w:pPr>
              <w:widowControl/>
              <w:jc w:val="left"/>
              <w:rPr>
                <w:rFonts w:ascii="游明朝" w:eastAsia="游明朝" w:hAnsi="游明朝" w:cs="ＭＳ Ｐゴシック"/>
                <w:color w:val="000000"/>
                <w:kern w:val="0"/>
                <w:sz w:val="20"/>
                <w:szCs w:val="20"/>
              </w:rPr>
            </w:pPr>
          </w:p>
          <w:p w:rsidR="00BF0534" w:rsidRDefault="00BF0534" w:rsidP="00C9166B">
            <w:pPr>
              <w:widowControl/>
              <w:jc w:val="left"/>
              <w:rPr>
                <w:rFonts w:ascii="游明朝" w:eastAsia="游明朝" w:hAnsi="游明朝" w:cs="ＭＳ Ｐゴシック"/>
                <w:color w:val="000000"/>
                <w:kern w:val="0"/>
                <w:sz w:val="20"/>
                <w:szCs w:val="20"/>
              </w:rPr>
            </w:pPr>
          </w:p>
          <w:p w:rsidR="00BF0534" w:rsidRPr="00C9166B" w:rsidRDefault="00BF0534" w:rsidP="00C9166B">
            <w:pPr>
              <w:widowControl/>
              <w:jc w:val="left"/>
              <w:rPr>
                <w:rFonts w:ascii="游明朝" w:eastAsia="游明朝" w:hAnsi="游明朝" w:cs="ＭＳ Ｐゴシック"/>
                <w:color w:val="000000"/>
                <w:kern w:val="0"/>
                <w:sz w:val="20"/>
                <w:szCs w:val="20"/>
              </w:rPr>
            </w:pPr>
          </w:p>
        </w:tc>
      </w:tr>
      <w:tr w:rsidR="00C9166B" w:rsidRPr="00C9166B" w:rsidTr="00365845">
        <w:trPr>
          <w:trHeight w:val="1465"/>
        </w:trPr>
        <w:tc>
          <w:tcPr>
            <w:tcW w:w="1161" w:type="dxa"/>
            <w:vMerge/>
            <w:tcBorders>
              <w:top w:val="nil"/>
              <w:left w:val="single" w:sz="4" w:space="0" w:color="auto"/>
              <w:bottom w:val="single" w:sz="4" w:space="0" w:color="000000"/>
              <w:right w:val="single" w:sz="4" w:space="0" w:color="auto"/>
            </w:tcBorders>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p>
        </w:tc>
        <w:tc>
          <w:tcPr>
            <w:tcW w:w="1016" w:type="dxa"/>
            <w:tcBorders>
              <w:top w:val="nil"/>
              <w:left w:val="nil"/>
              <w:bottom w:val="single" w:sz="4" w:space="0" w:color="auto"/>
              <w:right w:val="single" w:sz="4" w:space="0" w:color="auto"/>
            </w:tcBorders>
            <w:shd w:val="clear" w:color="000000" w:fill="E7E6E6"/>
            <w:vAlign w:val="center"/>
            <w:hideMark/>
          </w:tcPr>
          <w:p w:rsidR="00C9166B" w:rsidRPr="00C9166B" w:rsidRDefault="00C9166B" w:rsidP="00C9166B">
            <w:pPr>
              <w:widowControl/>
              <w:jc w:val="left"/>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試験雇用後の受入継続のための要件</w:t>
            </w:r>
          </w:p>
        </w:tc>
        <w:tc>
          <w:tcPr>
            <w:tcW w:w="7230" w:type="dxa"/>
            <w:gridSpan w:val="3"/>
            <w:tcBorders>
              <w:top w:val="single" w:sz="4" w:space="0" w:color="auto"/>
              <w:left w:val="nil"/>
              <w:bottom w:val="single" w:sz="4" w:space="0" w:color="auto"/>
              <w:right w:val="single" w:sz="4" w:space="0" w:color="000000"/>
            </w:tcBorders>
            <w:shd w:val="clear" w:color="auto" w:fill="auto"/>
            <w:vAlign w:val="center"/>
            <w:hideMark/>
          </w:tcPr>
          <w:p w:rsidR="00C9166B" w:rsidRPr="00C9166B" w:rsidRDefault="00C9166B" w:rsidP="00C9166B">
            <w:pPr>
              <w:widowControl/>
              <w:jc w:val="center"/>
              <w:rPr>
                <w:rFonts w:ascii="游明朝" w:eastAsia="游明朝" w:hAnsi="游明朝" w:cs="ＭＳ Ｐゴシック"/>
                <w:color w:val="000000"/>
                <w:kern w:val="0"/>
                <w:sz w:val="20"/>
                <w:szCs w:val="20"/>
              </w:rPr>
            </w:pPr>
            <w:r w:rsidRPr="00C9166B">
              <w:rPr>
                <w:rFonts w:ascii="游明朝" w:eastAsia="游明朝" w:hAnsi="游明朝" w:cs="ＭＳ Ｐゴシック" w:hint="eastAsia"/>
                <w:color w:val="000000"/>
                <w:kern w:val="0"/>
                <w:sz w:val="20"/>
                <w:szCs w:val="20"/>
              </w:rPr>
              <w:t xml:space="preserve">　</w:t>
            </w:r>
          </w:p>
        </w:tc>
      </w:tr>
      <w:tr w:rsidR="00C9166B" w:rsidRPr="00C9166B" w:rsidTr="00365845">
        <w:trPr>
          <w:trHeight w:val="1356"/>
        </w:trPr>
        <w:tc>
          <w:tcPr>
            <w:tcW w:w="1161" w:type="dxa"/>
            <w:tcBorders>
              <w:top w:val="nil"/>
              <w:left w:val="single" w:sz="4" w:space="0" w:color="auto"/>
              <w:bottom w:val="single" w:sz="4" w:space="0" w:color="auto"/>
              <w:right w:val="single" w:sz="4" w:space="0" w:color="auto"/>
            </w:tcBorders>
            <w:shd w:val="clear" w:color="000000" w:fill="E7E6E6"/>
            <w:vAlign w:val="center"/>
            <w:hideMark/>
          </w:tcPr>
          <w:p w:rsidR="00C9166B" w:rsidRPr="00C9166B" w:rsidRDefault="00C9166B" w:rsidP="00C9166B">
            <w:pPr>
              <w:widowControl/>
              <w:jc w:val="left"/>
              <w:rPr>
                <w:rFonts w:ascii="游ゴシック" w:eastAsia="游ゴシック" w:hAnsi="游ゴシック" w:cs="ＭＳ Ｐゴシック"/>
                <w:color w:val="000000"/>
                <w:kern w:val="0"/>
                <w:sz w:val="20"/>
                <w:szCs w:val="20"/>
              </w:rPr>
            </w:pPr>
            <w:r w:rsidRPr="00C9166B">
              <w:rPr>
                <w:rFonts w:ascii="游ゴシック" w:eastAsia="游ゴシック" w:hAnsi="游ゴシック" w:cs="ＭＳ Ｐゴシック" w:hint="eastAsia"/>
                <w:color w:val="000000"/>
                <w:kern w:val="0"/>
                <w:sz w:val="20"/>
                <w:szCs w:val="20"/>
              </w:rPr>
              <w:t>試験雇用対象者署名欄</w:t>
            </w:r>
          </w:p>
        </w:tc>
        <w:tc>
          <w:tcPr>
            <w:tcW w:w="8246" w:type="dxa"/>
            <w:gridSpan w:val="4"/>
            <w:tcBorders>
              <w:top w:val="single" w:sz="4" w:space="0" w:color="auto"/>
              <w:left w:val="nil"/>
              <w:bottom w:val="single" w:sz="4" w:space="0" w:color="auto"/>
              <w:right w:val="single" w:sz="4" w:space="0" w:color="000000"/>
            </w:tcBorders>
            <w:shd w:val="clear" w:color="auto" w:fill="auto"/>
            <w:hideMark/>
          </w:tcPr>
          <w:p w:rsidR="00BF0534" w:rsidRDefault="00C9166B" w:rsidP="00BF0534">
            <w:pPr>
              <w:widowControl/>
              <w:jc w:val="left"/>
              <w:rPr>
                <w:rFonts w:ascii="游ゴシック" w:eastAsia="游ゴシック" w:hAnsi="游ゴシック" w:cs="ＭＳ Ｐゴシック"/>
                <w:color w:val="000000"/>
                <w:kern w:val="0"/>
                <w:sz w:val="20"/>
                <w:szCs w:val="20"/>
              </w:rPr>
            </w:pPr>
            <w:r w:rsidRPr="00C9166B">
              <w:rPr>
                <w:rFonts w:ascii="游ゴシック" w:eastAsia="游ゴシック" w:hAnsi="游ゴシック" w:cs="ＭＳ Ｐゴシック" w:hint="eastAsia"/>
                <w:color w:val="000000"/>
                <w:kern w:val="0"/>
                <w:sz w:val="20"/>
                <w:szCs w:val="20"/>
              </w:rPr>
              <w:t xml:space="preserve">　上記の内容により農福連携向け障がい者試験雇用を実施することについて、相違ないことを確認し、同意しました。</w:t>
            </w:r>
          </w:p>
          <w:p w:rsidR="00C9166B" w:rsidRPr="00C9166B" w:rsidRDefault="00C9166B" w:rsidP="00BF0534">
            <w:pPr>
              <w:widowControl/>
              <w:spacing w:line="360" w:lineRule="auto"/>
              <w:jc w:val="left"/>
              <w:rPr>
                <w:rFonts w:ascii="游ゴシック" w:eastAsia="游ゴシック" w:hAnsi="游ゴシック" w:cs="ＭＳ Ｐゴシック"/>
                <w:color w:val="000000"/>
                <w:kern w:val="0"/>
                <w:sz w:val="20"/>
                <w:szCs w:val="20"/>
              </w:rPr>
            </w:pPr>
            <w:r w:rsidRPr="00C9166B">
              <w:rPr>
                <w:rFonts w:ascii="游ゴシック" w:eastAsia="游ゴシック" w:hAnsi="游ゴシック" w:cs="ＭＳ Ｐゴシック" w:hint="eastAsia"/>
                <w:color w:val="000000"/>
                <w:kern w:val="0"/>
                <w:sz w:val="20"/>
                <w:szCs w:val="20"/>
              </w:rPr>
              <w:t>（対象者本人自署欄）</w:t>
            </w:r>
          </w:p>
        </w:tc>
      </w:tr>
      <w:tr w:rsidR="00C9166B" w:rsidRPr="00C9166B" w:rsidTr="00365845">
        <w:trPr>
          <w:trHeight w:val="900"/>
        </w:trPr>
        <w:tc>
          <w:tcPr>
            <w:tcW w:w="1161" w:type="dxa"/>
            <w:tcBorders>
              <w:top w:val="nil"/>
              <w:left w:val="single" w:sz="4" w:space="0" w:color="auto"/>
              <w:bottom w:val="single" w:sz="4" w:space="0" w:color="auto"/>
              <w:right w:val="single" w:sz="4" w:space="0" w:color="auto"/>
            </w:tcBorders>
            <w:shd w:val="clear" w:color="000000" w:fill="E7E6E6"/>
            <w:vAlign w:val="center"/>
            <w:hideMark/>
          </w:tcPr>
          <w:p w:rsidR="00C9166B" w:rsidRPr="00C9166B" w:rsidRDefault="00C9166B" w:rsidP="00C9166B">
            <w:pPr>
              <w:widowControl/>
              <w:jc w:val="left"/>
              <w:rPr>
                <w:rFonts w:ascii="游ゴシック" w:eastAsia="游ゴシック" w:hAnsi="游ゴシック" w:cs="ＭＳ Ｐゴシック"/>
                <w:color w:val="000000"/>
                <w:kern w:val="0"/>
                <w:sz w:val="20"/>
                <w:szCs w:val="20"/>
              </w:rPr>
            </w:pPr>
            <w:r w:rsidRPr="00C9166B">
              <w:rPr>
                <w:rFonts w:ascii="游ゴシック" w:eastAsia="游ゴシック" w:hAnsi="游ゴシック" w:cs="ＭＳ Ｐゴシック" w:hint="eastAsia"/>
                <w:color w:val="000000"/>
                <w:kern w:val="0"/>
                <w:sz w:val="20"/>
                <w:szCs w:val="20"/>
              </w:rPr>
              <w:t>支援要件了承欄</w:t>
            </w:r>
          </w:p>
        </w:tc>
        <w:tc>
          <w:tcPr>
            <w:tcW w:w="8246" w:type="dxa"/>
            <w:gridSpan w:val="4"/>
            <w:tcBorders>
              <w:top w:val="single" w:sz="4" w:space="0" w:color="auto"/>
              <w:left w:val="nil"/>
              <w:bottom w:val="single" w:sz="4" w:space="0" w:color="auto"/>
              <w:right w:val="single" w:sz="4" w:space="0" w:color="000000"/>
            </w:tcBorders>
            <w:shd w:val="clear" w:color="auto" w:fill="auto"/>
            <w:vAlign w:val="center"/>
            <w:hideMark/>
          </w:tcPr>
          <w:p w:rsidR="00C9166B" w:rsidRPr="00C9166B" w:rsidRDefault="00C9166B" w:rsidP="00BF0534">
            <w:pPr>
              <w:widowControl/>
              <w:ind w:firstLineChars="100" w:firstLine="200"/>
              <w:jc w:val="left"/>
              <w:rPr>
                <w:rFonts w:ascii="游ゴシック" w:eastAsia="游ゴシック" w:hAnsi="游ゴシック" w:cs="ＭＳ Ｐゴシック"/>
                <w:color w:val="000000"/>
                <w:kern w:val="0"/>
                <w:sz w:val="20"/>
                <w:szCs w:val="20"/>
              </w:rPr>
            </w:pPr>
            <w:r w:rsidRPr="00C9166B">
              <w:rPr>
                <w:rFonts w:ascii="游ゴシック" w:eastAsia="游ゴシック" w:hAnsi="游ゴシック" w:cs="ＭＳ Ｐゴシック" w:hint="eastAsia"/>
                <w:color w:val="000000"/>
                <w:kern w:val="0"/>
                <w:sz w:val="20"/>
                <w:szCs w:val="20"/>
              </w:rPr>
              <w:t>農福連携向け障がい者試験雇用支援に係る支出基準に規定された要件について、内容を確認し、了承しました。　□</w:t>
            </w:r>
          </w:p>
        </w:tc>
      </w:tr>
    </w:tbl>
    <w:p w:rsidR="00C9166B" w:rsidRDefault="00C9166B" w:rsidP="00BF0534">
      <w:pPr>
        <w:spacing w:line="20" w:lineRule="exact"/>
      </w:pPr>
    </w:p>
    <w:sectPr w:rsidR="00C9166B" w:rsidSect="00BF0534">
      <w:headerReference w:type="default" r:id="rId6"/>
      <w:headerReference w:type="first" r:id="rId7"/>
      <w:pgSz w:w="11906" w:h="16838" w:code="9"/>
      <w:pgMar w:top="1134" w:right="1418" w:bottom="1134" w:left="1418" w:header="79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245" w:rsidRDefault="00641245" w:rsidP="00641245">
      <w:r>
        <w:separator/>
      </w:r>
    </w:p>
  </w:endnote>
  <w:endnote w:type="continuationSeparator" w:id="0">
    <w:p w:rsidR="00641245" w:rsidRDefault="00641245" w:rsidP="0064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245" w:rsidRDefault="00641245" w:rsidP="00641245">
      <w:r>
        <w:separator/>
      </w:r>
    </w:p>
  </w:footnote>
  <w:footnote w:type="continuationSeparator" w:id="0">
    <w:p w:rsidR="00641245" w:rsidRDefault="00641245" w:rsidP="00641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AC" w:rsidRPr="00BF0534" w:rsidRDefault="007642A8" w:rsidP="00F825AC">
    <w:pPr>
      <w:pStyle w:val="a6"/>
      <w:jc w:val="right"/>
      <w:rPr>
        <w:sz w:val="22"/>
      </w:rPr>
    </w:pPr>
    <w:r>
      <w:rPr>
        <w:rFonts w:hint="eastAsia"/>
        <w:sz w:val="22"/>
      </w:rPr>
      <w:t>（</w:t>
    </w:r>
    <w:r w:rsidR="00BF0534">
      <w:rPr>
        <w:rFonts w:hint="eastAsia"/>
        <w:sz w:val="22"/>
      </w:rPr>
      <w:t>別紙</w:t>
    </w:r>
    <w:r>
      <w:rPr>
        <w:rFonts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AC" w:rsidRPr="00F825AC" w:rsidRDefault="00F825AC" w:rsidP="00F825AC">
    <w:pPr>
      <w:pStyle w:val="a6"/>
      <w:jc w:val="right"/>
      <w:rPr>
        <w:rFonts w:ascii="游ゴシック" w:eastAsia="游ゴシック" w:hAnsi="游ゴシック"/>
        <w:sz w:val="22"/>
      </w:rPr>
    </w:pPr>
    <w:r w:rsidRPr="00F825AC">
      <w:rPr>
        <w:rFonts w:ascii="游ゴシック" w:eastAsia="游ゴシック" w:hAnsi="游ゴシック" w:hint="eastAsia"/>
        <w:sz w:val="22"/>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12"/>
    <w:rsid w:val="0009774B"/>
    <w:rsid w:val="000B173D"/>
    <w:rsid w:val="00143E74"/>
    <w:rsid w:val="00196765"/>
    <w:rsid w:val="001A1D6E"/>
    <w:rsid w:val="001E3A1C"/>
    <w:rsid w:val="0022170B"/>
    <w:rsid w:val="00281817"/>
    <w:rsid w:val="002B3AAF"/>
    <w:rsid w:val="00300E7D"/>
    <w:rsid w:val="00301A20"/>
    <w:rsid w:val="00365845"/>
    <w:rsid w:val="00374DA4"/>
    <w:rsid w:val="003838EC"/>
    <w:rsid w:val="00391C3D"/>
    <w:rsid w:val="003A3FDA"/>
    <w:rsid w:val="003D4359"/>
    <w:rsid w:val="00411504"/>
    <w:rsid w:val="00420909"/>
    <w:rsid w:val="004255BB"/>
    <w:rsid w:val="0047382C"/>
    <w:rsid w:val="0048708D"/>
    <w:rsid w:val="0049451E"/>
    <w:rsid w:val="004F0126"/>
    <w:rsid w:val="004F55E0"/>
    <w:rsid w:val="00511194"/>
    <w:rsid w:val="0056026C"/>
    <w:rsid w:val="005803A4"/>
    <w:rsid w:val="00581719"/>
    <w:rsid w:val="005A55DC"/>
    <w:rsid w:val="005C2FF5"/>
    <w:rsid w:val="00607487"/>
    <w:rsid w:val="0063526B"/>
    <w:rsid w:val="00641245"/>
    <w:rsid w:val="00681668"/>
    <w:rsid w:val="0069668C"/>
    <w:rsid w:val="006E4930"/>
    <w:rsid w:val="006F44CD"/>
    <w:rsid w:val="00742057"/>
    <w:rsid w:val="007456A4"/>
    <w:rsid w:val="007642A8"/>
    <w:rsid w:val="007A255C"/>
    <w:rsid w:val="00852AA4"/>
    <w:rsid w:val="00855EB9"/>
    <w:rsid w:val="008C25C7"/>
    <w:rsid w:val="0090155C"/>
    <w:rsid w:val="00946E78"/>
    <w:rsid w:val="009542F0"/>
    <w:rsid w:val="00982040"/>
    <w:rsid w:val="0099186C"/>
    <w:rsid w:val="009B4612"/>
    <w:rsid w:val="00A97108"/>
    <w:rsid w:val="00B339AF"/>
    <w:rsid w:val="00B6365F"/>
    <w:rsid w:val="00B95E08"/>
    <w:rsid w:val="00BF0534"/>
    <w:rsid w:val="00C27365"/>
    <w:rsid w:val="00C34147"/>
    <w:rsid w:val="00C37CE6"/>
    <w:rsid w:val="00C544B6"/>
    <w:rsid w:val="00C9166B"/>
    <w:rsid w:val="00C92103"/>
    <w:rsid w:val="00CC0255"/>
    <w:rsid w:val="00D55CDD"/>
    <w:rsid w:val="00D83CFC"/>
    <w:rsid w:val="00D92F77"/>
    <w:rsid w:val="00DE27C6"/>
    <w:rsid w:val="00DF6665"/>
    <w:rsid w:val="00E5605C"/>
    <w:rsid w:val="00E6470F"/>
    <w:rsid w:val="00EA39CD"/>
    <w:rsid w:val="00EE3F80"/>
    <w:rsid w:val="00F20C50"/>
    <w:rsid w:val="00F46319"/>
    <w:rsid w:val="00F525B5"/>
    <w:rsid w:val="00F70C63"/>
    <w:rsid w:val="00F82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3550E94"/>
  <w15:chartTrackingRefBased/>
  <w15:docId w15:val="{994F359F-8B27-4490-87D4-6DD9F691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F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3FDA"/>
    <w:rPr>
      <w:rFonts w:asciiTheme="majorHAnsi" w:eastAsiaTheme="majorEastAsia" w:hAnsiTheme="majorHAnsi" w:cstheme="majorBidi"/>
      <w:sz w:val="18"/>
      <w:szCs w:val="18"/>
    </w:rPr>
  </w:style>
  <w:style w:type="table" w:styleId="a5">
    <w:name w:val="Table Grid"/>
    <w:basedOn w:val="a1"/>
    <w:uiPriority w:val="39"/>
    <w:rsid w:val="0058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1245"/>
    <w:pPr>
      <w:tabs>
        <w:tab w:val="center" w:pos="4252"/>
        <w:tab w:val="right" w:pos="8504"/>
      </w:tabs>
      <w:snapToGrid w:val="0"/>
    </w:pPr>
  </w:style>
  <w:style w:type="character" w:customStyle="1" w:styleId="a7">
    <w:name w:val="ヘッダー (文字)"/>
    <w:basedOn w:val="a0"/>
    <w:link w:val="a6"/>
    <w:uiPriority w:val="99"/>
    <w:rsid w:val="00641245"/>
  </w:style>
  <w:style w:type="paragraph" w:styleId="a8">
    <w:name w:val="footer"/>
    <w:basedOn w:val="a"/>
    <w:link w:val="a9"/>
    <w:uiPriority w:val="99"/>
    <w:unhideWhenUsed/>
    <w:rsid w:val="00641245"/>
    <w:pPr>
      <w:tabs>
        <w:tab w:val="center" w:pos="4252"/>
        <w:tab w:val="right" w:pos="8504"/>
      </w:tabs>
      <w:snapToGrid w:val="0"/>
    </w:pPr>
  </w:style>
  <w:style w:type="character" w:customStyle="1" w:styleId="a9">
    <w:name w:val="フッター (文字)"/>
    <w:basedOn w:val="a0"/>
    <w:link w:val="a8"/>
    <w:uiPriority w:val="99"/>
    <w:rsid w:val="00641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8413">
      <w:bodyDiv w:val="1"/>
      <w:marLeft w:val="0"/>
      <w:marRight w:val="0"/>
      <w:marTop w:val="0"/>
      <w:marBottom w:val="0"/>
      <w:divBdr>
        <w:top w:val="none" w:sz="0" w:space="0" w:color="auto"/>
        <w:left w:val="none" w:sz="0" w:space="0" w:color="auto"/>
        <w:bottom w:val="none" w:sz="0" w:space="0" w:color="auto"/>
        <w:right w:val="none" w:sz="0" w:space="0" w:color="auto"/>
      </w:divBdr>
    </w:div>
    <w:div w:id="517937211">
      <w:bodyDiv w:val="1"/>
      <w:marLeft w:val="0"/>
      <w:marRight w:val="0"/>
      <w:marTop w:val="0"/>
      <w:marBottom w:val="0"/>
      <w:divBdr>
        <w:top w:val="none" w:sz="0" w:space="0" w:color="auto"/>
        <w:left w:val="none" w:sz="0" w:space="0" w:color="auto"/>
        <w:bottom w:val="none" w:sz="0" w:space="0" w:color="auto"/>
        <w:right w:val="none" w:sz="0" w:space="0" w:color="auto"/>
      </w:divBdr>
    </w:div>
    <w:div w:id="605885405">
      <w:bodyDiv w:val="1"/>
      <w:marLeft w:val="0"/>
      <w:marRight w:val="0"/>
      <w:marTop w:val="0"/>
      <w:marBottom w:val="0"/>
      <w:divBdr>
        <w:top w:val="none" w:sz="0" w:space="0" w:color="auto"/>
        <w:left w:val="none" w:sz="0" w:space="0" w:color="auto"/>
        <w:bottom w:val="none" w:sz="0" w:space="0" w:color="auto"/>
        <w:right w:val="none" w:sz="0" w:space="0" w:color="auto"/>
      </w:divBdr>
    </w:div>
    <w:div w:id="849753729">
      <w:bodyDiv w:val="1"/>
      <w:marLeft w:val="0"/>
      <w:marRight w:val="0"/>
      <w:marTop w:val="0"/>
      <w:marBottom w:val="0"/>
      <w:divBdr>
        <w:top w:val="none" w:sz="0" w:space="0" w:color="auto"/>
        <w:left w:val="none" w:sz="0" w:space="0" w:color="auto"/>
        <w:bottom w:val="none" w:sz="0" w:space="0" w:color="auto"/>
        <w:right w:val="none" w:sz="0" w:space="0" w:color="auto"/>
      </w:divBdr>
    </w:div>
    <w:div w:id="945307362">
      <w:bodyDiv w:val="1"/>
      <w:marLeft w:val="0"/>
      <w:marRight w:val="0"/>
      <w:marTop w:val="0"/>
      <w:marBottom w:val="0"/>
      <w:divBdr>
        <w:top w:val="none" w:sz="0" w:space="0" w:color="auto"/>
        <w:left w:val="none" w:sz="0" w:space="0" w:color="auto"/>
        <w:bottom w:val="none" w:sz="0" w:space="0" w:color="auto"/>
        <w:right w:val="none" w:sz="0" w:space="0" w:color="auto"/>
      </w:divBdr>
    </w:div>
    <w:div w:id="1024985461">
      <w:bodyDiv w:val="1"/>
      <w:marLeft w:val="0"/>
      <w:marRight w:val="0"/>
      <w:marTop w:val="0"/>
      <w:marBottom w:val="0"/>
      <w:divBdr>
        <w:top w:val="none" w:sz="0" w:space="0" w:color="auto"/>
        <w:left w:val="none" w:sz="0" w:space="0" w:color="auto"/>
        <w:bottom w:val="none" w:sz="0" w:space="0" w:color="auto"/>
        <w:right w:val="none" w:sz="0" w:space="0" w:color="auto"/>
      </w:divBdr>
    </w:div>
    <w:div w:id="1287155580">
      <w:bodyDiv w:val="1"/>
      <w:marLeft w:val="0"/>
      <w:marRight w:val="0"/>
      <w:marTop w:val="0"/>
      <w:marBottom w:val="0"/>
      <w:divBdr>
        <w:top w:val="none" w:sz="0" w:space="0" w:color="auto"/>
        <w:left w:val="none" w:sz="0" w:space="0" w:color="auto"/>
        <w:bottom w:val="none" w:sz="0" w:space="0" w:color="auto"/>
        <w:right w:val="none" w:sz="0" w:space="0" w:color="auto"/>
      </w:divBdr>
    </w:div>
    <w:div w:id="2105372598">
      <w:bodyDiv w:val="1"/>
      <w:marLeft w:val="0"/>
      <w:marRight w:val="0"/>
      <w:marTop w:val="0"/>
      <w:marBottom w:val="0"/>
      <w:divBdr>
        <w:top w:val="none" w:sz="0" w:space="0" w:color="auto"/>
        <w:left w:val="none" w:sz="0" w:space="0" w:color="auto"/>
        <w:bottom w:val="none" w:sz="0" w:space="0" w:color="auto"/>
        <w:right w:val="none" w:sz="0" w:space="0" w:color="auto"/>
      </w:divBdr>
    </w:div>
    <w:div w:id="21157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1408</TotalTime>
  <Pages>2</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2021-03-23T02:08:00Z</cp:lastPrinted>
  <dcterms:created xsi:type="dcterms:W3CDTF">2021-02-18T05:32:00Z</dcterms:created>
  <dcterms:modified xsi:type="dcterms:W3CDTF">2021-04-19T10:43:00Z</dcterms:modified>
</cp:coreProperties>
</file>